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About the Researcher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  <w:color w:val="008000"/>
          <w:sz w:val="28"/>
          <w:szCs w:val="28"/>
        </w:rPr>
      </w:pPr>
      <w:r w:rsidDel="00000000" w:rsidR="00000000" w:rsidRPr="00000000">
        <w:rPr>
          <w:b w:val="1"/>
          <w:i w:val="1"/>
          <w:color w:val="008000"/>
          <w:sz w:val="28"/>
          <w:szCs w:val="28"/>
          <w:rtl w:val="0"/>
        </w:rPr>
        <w:t xml:space="preserve">Title of project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Type of project:                         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Supervisor(s):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Methods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Significance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Figures</w:t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8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240" w:lineRule="auto"/>
        <w:ind w:right="331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Where to find out more about the project? </w:t>
      </w:r>
      <w:r w:rsidDel="00000000" w:rsidR="00000000" w:rsidRPr="00000000">
        <w:rPr>
          <w:b w:val="1"/>
          <w:color w:val="008000"/>
          <w:sz w:val="24"/>
          <w:szCs w:val="24"/>
          <w:highlight w:val="yellow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240" w:lineRule="auto"/>
        <w:ind w:right="33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adi MT Condensed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53813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495300</wp:posOffset>
              </wp:positionV>
              <wp:extent cx="1276350" cy="4762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5400000">
                        <a:off x="4717350" y="355140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Biochemistry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495300</wp:posOffset>
              </wp:positionV>
              <wp:extent cx="1276350" cy="47625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53813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-42543</wp:posOffset>
          </wp:positionH>
          <wp:positionV relativeFrom="paragraph">
            <wp:posOffset>92712</wp:posOffset>
          </wp:positionV>
          <wp:extent cx="1118870" cy="501650"/>
          <wp:effectExtent b="0" l="0" r="0" t="0"/>
          <wp:wrapSquare wrapText="bothSides" distB="114300" distT="11430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1369" l="0" r="0" t="23761"/>
                  <a:stretch>
                    <a:fillRect/>
                  </a:stretch>
                </pic:blipFill>
                <pic:spPr>
                  <a:xfrm>
                    <a:off x="0" y="0"/>
                    <a:ext cx="1118870" cy="501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firstLine="720"/>
      <w:jc w:val="right"/>
      <w:rPr>
        <w:rFonts w:ascii="Abadi MT Condensed Light" w:cs="Abadi MT Condensed Light" w:eastAsia="Abadi MT Condensed Light" w:hAnsi="Abadi MT Condensed Light"/>
        <w:i w:val="1"/>
        <w:color w:val="538135"/>
        <w:sz w:val="24"/>
        <w:szCs w:val="24"/>
      </w:rPr>
    </w:pPr>
    <w:r w:rsidDel="00000000" w:rsidR="00000000" w:rsidRPr="00000000">
      <w:rPr>
        <w:rFonts w:ascii="Abadi MT Condensed Light" w:cs="Abadi MT Condensed Light" w:eastAsia="Abadi MT Condensed Light" w:hAnsi="Abadi MT Condensed Light"/>
        <w:i w:val="1"/>
        <w:color w:val="538135"/>
        <w:sz w:val="24"/>
        <w:szCs w:val="24"/>
        <w:rtl w:val="0"/>
      </w:rPr>
      <w:t xml:space="preserve">The BioScientific Undergraduate Research Publication 2022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firstLine="720"/>
      <w:jc w:val="right"/>
      <w:rPr>
        <w:b w:val="1"/>
        <w:color w:val="538135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113A0D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13A0D"/>
  </w:style>
  <w:style w:type="paragraph" w:styleId="Pieddepage">
    <w:name w:val="footer"/>
    <w:basedOn w:val="Normal"/>
    <w:link w:val="PieddepageCar"/>
    <w:uiPriority w:val="99"/>
    <w:unhideWhenUsed w:val="1"/>
    <w:rsid w:val="00113A0D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13A0D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wTbOQd+Hn+dwbncXQMI4G2jbQ==">AMUW2mVDJmXZ15aKNSSMc6G047g8B3haK/D3q2hvsiJK99enKSn0A+urhxdOxXRTu1Si3BJ3KKrtJeXYgr83fV1IyclPearYb5R09El0s9jtJKrhsr0mjUt6bN92LSPQV/m9LIjwWuhE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2020-10-28T23:04:00Z</dcterms:created>
</cp:coreProperties>
</file>